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المملكة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المغربية</w:t>
      </w:r>
    </w:p>
    <w:p w:rsidR="00000000" w:rsidDel="00000000" w:rsidP="00000000" w:rsidRDefault="00000000" w:rsidRPr="00000000" w14:paraId="00000002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وزارة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التربية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الوطنية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والتكوين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المهني</w:t>
      </w:r>
    </w:p>
    <w:p w:rsidR="00000000" w:rsidDel="00000000" w:rsidP="00000000" w:rsidRDefault="00000000" w:rsidRPr="00000000" w14:paraId="00000003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الأكاديمية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الجهوية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للتربية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والتكوين</w:t>
      </w:r>
    </w:p>
    <w:p w:rsidR="00000000" w:rsidDel="00000000" w:rsidP="00000000" w:rsidRDefault="00000000" w:rsidRPr="00000000" w14:paraId="00000004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لجهة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طنجة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تطوان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-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الحسيمة</w:t>
      </w:r>
    </w:p>
    <w:p w:rsidR="00000000" w:rsidDel="00000000" w:rsidP="00000000" w:rsidRDefault="00000000" w:rsidRPr="00000000" w14:paraId="00000005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المديرية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الإقليمية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لوزان</w:t>
      </w:r>
    </w:p>
    <w:p w:rsidR="00000000" w:rsidDel="00000000" w:rsidP="00000000" w:rsidRDefault="00000000" w:rsidRPr="00000000" w14:paraId="00000006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م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م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قلعة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بني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shd w:fill="auto" w:val="clear"/>
          <w:vertAlign w:val="baseline"/>
          <w:rtl w:val="1"/>
        </w:rPr>
        <w:t xml:space="preserve">روثن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bidi w:val="1"/>
        <w:spacing w:after="0" w:before="0" w:line="360" w:lineRule="auto"/>
        <w:ind w:left="0" w:right="480" w:firstLine="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bidi w:val="1"/>
        <w:spacing w:after="0" w:before="0" w:line="360" w:lineRule="auto"/>
        <w:ind w:left="0" w:right="480" w:firstLine="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bidi w:val="1"/>
        <w:spacing w:after="0" w:before="0" w:line="360" w:lineRule="auto"/>
        <w:ind w:left="0" w:right="480" w:firstLine="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الامتحان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الموحد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المدرسي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الأسدس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الأول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لأقسام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السنة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السادسة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ابتدائي</w:t>
      </w:r>
    </w:p>
    <w:p w:rsidR="00000000" w:rsidDel="00000000" w:rsidP="00000000" w:rsidRDefault="00000000" w:rsidRPr="00000000" w14:paraId="0000000B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دورة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يناير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2017</w:t>
      </w:r>
    </w:p>
    <w:p w:rsidR="00000000" w:rsidDel="00000000" w:rsidP="00000000" w:rsidRDefault="00000000" w:rsidRPr="00000000" w14:paraId="0000000C">
      <w:pPr>
        <w:bidi w:val="1"/>
        <w:spacing w:after="0" w:before="0" w:line="360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مادة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اللغة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العربية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عناصر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الإجابة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shd w:fill="auto" w:val="clear"/>
          <w:vertAlign w:val="baseline"/>
          <w:rtl w:val="1"/>
        </w:rPr>
        <w:t xml:space="preserve">)</w:t>
      </w:r>
    </w:p>
    <w:p w:rsidR="00000000" w:rsidDel="00000000" w:rsidP="00000000" w:rsidRDefault="00000000" w:rsidRPr="00000000" w14:paraId="0000000D">
      <w:pPr>
        <w:bidi w:val="1"/>
        <w:spacing w:after="0" w:before="0" w:line="360" w:lineRule="auto"/>
        <w:ind w:left="0" w:right="480" w:firstLine="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bidi w:val="1"/>
        <w:spacing w:after="0" w:before="0" w:line="360" w:lineRule="auto"/>
        <w:ind w:left="0" w:right="480" w:firstLine="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bidi w:val="1"/>
        <w:spacing w:after="0" w:before="0" w:line="360" w:lineRule="auto"/>
        <w:ind w:left="0" w:right="480" w:firstLine="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bidi w:val="1"/>
        <w:spacing w:after="0" w:before="0" w:line="360" w:lineRule="auto"/>
        <w:ind w:left="0" w:right="480" w:firstLine="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bidi w:val="1"/>
        <w:spacing w:after="0" w:before="0" w:line="276" w:lineRule="auto"/>
        <w:ind w:left="0" w:right="480" w:firstLine="0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bidi w:val="1"/>
        <w:spacing w:after="0" w:before="0" w:line="276" w:lineRule="auto"/>
        <w:ind w:left="0" w:right="480" w:firstLine="0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الشكل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والفهم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: (10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نقط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)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tabs>
          <w:tab w:val="left" w:leader="none" w:pos="4933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الإنسان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ُ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القذرة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ِ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المحيط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َ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الإنسان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ُ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الحفاظ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ِ -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محيط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ِ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(6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tabs>
          <w:tab w:val="left" w:leader="none" w:pos="4933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عنوان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مقترح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تلوث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البيئة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/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التلوث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(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يقبل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كل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عنوان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مناسب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. (1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tabs>
          <w:tab w:val="left" w:leader="none" w:pos="4933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ضد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نافعة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مضرة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(1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tabs>
          <w:tab w:val="left" w:leader="none" w:pos="720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مرادف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ُ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صيبة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الكارثة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(1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tabs>
          <w:tab w:val="left" w:leader="none" w:pos="4933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يجب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علينا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تجنب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كل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يسيء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إلى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محيطنا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البيئي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(1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bidi w:val="1"/>
        <w:spacing w:after="0" w:before="0" w:line="276" w:lineRule="auto"/>
        <w:ind w:left="0" w:right="480" w:firstLine="0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التراكيب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والصرف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والتحويل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والإملاء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: (10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نقط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)</w:t>
      </w:r>
    </w:p>
    <w:p w:rsidR="00000000" w:rsidDel="00000000" w:rsidP="00000000" w:rsidRDefault="00000000" w:rsidRPr="00000000" w14:paraId="00000019">
      <w:pPr>
        <w:numPr>
          <w:ilvl w:val="0"/>
          <w:numId w:val="3"/>
        </w:numPr>
        <w:tabs>
          <w:tab w:val="left" w:leader="none" w:pos="720"/>
        </w:tabs>
        <w:bidi w:val="1"/>
        <w:spacing w:after="0" w:before="0" w:line="24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أعرب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تحته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خط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في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النص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(3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3"/>
        </w:numPr>
        <w:tabs>
          <w:tab w:val="left" w:leader="none" w:pos="1080"/>
        </w:tabs>
        <w:bidi w:val="1"/>
        <w:spacing w:after="0" w:before="0" w:line="240" w:lineRule="auto"/>
        <w:ind w:left="1080" w:right="480" w:hanging="360"/>
        <w:jc w:val="left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ت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د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ْ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م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ِ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ير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ً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ا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مفعول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مطلق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منصوب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بالفتحة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الظاهرة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على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آخره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</w:t>
      </w:r>
    </w:p>
    <w:p w:rsidR="00000000" w:rsidDel="00000000" w:rsidP="00000000" w:rsidRDefault="00000000" w:rsidRPr="00000000" w14:paraId="0000001B">
      <w:pPr>
        <w:numPr>
          <w:ilvl w:val="0"/>
          <w:numId w:val="3"/>
        </w:numPr>
        <w:tabs>
          <w:tab w:val="left" w:leader="none" w:pos="1080"/>
        </w:tabs>
        <w:bidi w:val="1"/>
        <w:spacing w:after="0" w:before="0" w:line="240" w:lineRule="auto"/>
        <w:ind w:left="1080" w:right="480" w:hanging="360"/>
        <w:jc w:val="left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ال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ْ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ك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ار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ِ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ث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اسم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إن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منصوب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بالفتحة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الظاهرة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على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آخره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</w:t>
      </w:r>
    </w:p>
    <w:p w:rsidR="00000000" w:rsidDel="00000000" w:rsidP="00000000" w:rsidRDefault="00000000" w:rsidRPr="00000000" w14:paraId="0000001C">
      <w:pPr>
        <w:numPr>
          <w:ilvl w:val="0"/>
          <w:numId w:val="3"/>
        </w:numPr>
        <w:tabs>
          <w:tab w:val="left" w:leader="none" w:pos="1080"/>
        </w:tabs>
        <w:bidi w:val="1"/>
        <w:spacing w:after="0" w:before="0" w:line="240" w:lineRule="auto"/>
        <w:ind w:left="1080" w:right="480" w:hanging="360"/>
        <w:jc w:val="left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ر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غ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ْ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ب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shd w:fill="auto" w:val="clear"/>
          <w:vertAlign w:val="baseline"/>
          <w:rtl w:val="1"/>
        </w:rPr>
        <w:t xml:space="preserve">ً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مفعول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لأجله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منصوب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بالفتحة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الظاهرة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على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آخره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</w:t>
      </w:r>
    </w:p>
    <w:p w:rsidR="00000000" w:rsidDel="00000000" w:rsidP="00000000" w:rsidRDefault="00000000" w:rsidRPr="00000000" w14:paraId="0000001D">
      <w:pPr>
        <w:numPr>
          <w:ilvl w:val="0"/>
          <w:numId w:val="3"/>
        </w:numPr>
        <w:tabs>
          <w:tab w:val="left" w:leader="none" w:pos="720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ُ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د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م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َّ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ر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ُ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الط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َّ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ِ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يع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َ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32"/>
          <w:szCs w:val="32"/>
          <w:shd w:fill="auto" w:val="clear"/>
          <w:vertAlign w:val="baseline"/>
          <w:rtl w:val="1"/>
        </w:rPr>
        <w:t xml:space="preserve">ُ.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(1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3"/>
        </w:numPr>
        <w:tabs>
          <w:tab w:val="left" w:leader="none" w:pos="720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صنف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الأفعال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الآتية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حسب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الجدول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(2.5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tbl>
      <w:tblPr>
        <w:tblStyle w:val="Table1"/>
        <w:bidiVisual w:val="1"/>
        <w:tblW w:w="9413.0" w:type="dxa"/>
        <w:jc w:val="left"/>
        <w:tblInd w:w="-108.0" w:type="dxa"/>
        <w:tblLayout w:type="fixed"/>
        <w:tblLook w:val="0000"/>
      </w:tblPr>
      <w:tblGrid>
        <w:gridCol w:w="1568"/>
        <w:gridCol w:w="1569"/>
        <w:gridCol w:w="1569"/>
        <w:gridCol w:w="1569"/>
        <w:gridCol w:w="1569"/>
        <w:gridCol w:w="1569"/>
        <w:tblGridChange w:id="0">
          <w:tblGrid>
            <w:gridCol w:w="1568"/>
            <w:gridCol w:w="1569"/>
            <w:gridCol w:w="1569"/>
            <w:gridCol w:w="1569"/>
            <w:gridCol w:w="1569"/>
            <w:gridCol w:w="1569"/>
          </w:tblGrid>
        </w:tblGridChange>
      </w:tblGrid>
      <w:tr>
        <w:trPr>
          <w:cantSplit w:val="0"/>
          <w:trHeight w:val="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bidi w:val="1"/>
              <w:spacing w:after="0" w:before="0" w:line="276" w:lineRule="auto"/>
              <w:ind w:left="0" w:right="83" w:firstLine="0"/>
              <w:jc w:val="center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سالم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bidi w:val="1"/>
              <w:spacing w:after="0" w:before="0" w:line="276" w:lineRule="auto"/>
              <w:ind w:left="0" w:right="83" w:firstLine="0"/>
              <w:jc w:val="center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مهموز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bidi w:val="1"/>
              <w:spacing w:after="0" w:before="0" w:line="276" w:lineRule="auto"/>
              <w:ind w:left="0" w:right="83" w:firstLine="0"/>
              <w:jc w:val="center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مضعف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bidi w:val="1"/>
              <w:spacing w:after="0" w:before="0" w:line="276" w:lineRule="auto"/>
              <w:ind w:left="0" w:right="83" w:firstLine="0"/>
              <w:jc w:val="center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مثال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bidi w:val="1"/>
              <w:spacing w:after="0" w:before="0" w:line="276" w:lineRule="auto"/>
              <w:ind w:left="0" w:right="83" w:firstLine="0"/>
              <w:jc w:val="center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أجوف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bidi w:val="1"/>
              <w:spacing w:after="0" w:before="0" w:line="276" w:lineRule="auto"/>
              <w:ind w:left="0" w:right="83" w:firstLine="0"/>
              <w:jc w:val="center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ناقص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bidi w:val="1"/>
              <w:spacing w:after="0" w:before="0" w:line="276" w:lineRule="auto"/>
              <w:ind w:left="0" w:right="0" w:firstLine="0"/>
              <w:jc w:val="left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ساهم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سمعا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bidi w:val="1"/>
              <w:spacing w:after="0" w:before="0" w:line="276" w:lineRule="auto"/>
              <w:ind w:left="0" w:right="0" w:firstLine="0"/>
              <w:jc w:val="left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يملأ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سئم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bidi w:val="1"/>
              <w:spacing w:after="0" w:before="0" w:line="276" w:lineRule="auto"/>
              <w:ind w:left="0" w:right="0" w:firstLine="0"/>
              <w:jc w:val="left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مل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َّ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زلزل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bidi w:val="1"/>
              <w:spacing w:after="0" w:before="0" w:line="276" w:lineRule="auto"/>
              <w:ind w:left="0" w:right="0" w:firstLine="0"/>
              <w:jc w:val="left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يئس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وف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َّ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bidi w:val="1"/>
              <w:spacing w:after="0" w:before="0" w:line="276" w:lineRule="auto"/>
              <w:ind w:left="0" w:right="0" w:firstLine="0"/>
              <w:jc w:val="left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قلت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108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bidi w:val="1"/>
              <w:spacing w:after="0" w:before="0" w:line="276" w:lineRule="auto"/>
              <w:ind w:left="0" w:right="0" w:firstLine="0"/>
              <w:jc w:val="left"/>
              <w:rPr>
                <w:color w:val="000000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8"/>
                <w:szCs w:val="28"/>
                <w:shd w:fill="auto" w:val="clear"/>
                <w:vertAlign w:val="baseline"/>
                <w:rtl w:val="1"/>
              </w:rPr>
              <w:t xml:space="preserve">دنا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bidi w:val="1"/>
        <w:spacing w:after="0" w:before="0" w:line="276" w:lineRule="auto"/>
        <w:ind w:left="0" w:right="480" w:firstLine="0"/>
        <w:jc w:val="both"/>
        <w:rPr>
          <w:rFonts w:ascii="Times New Roman" w:cs="Times New Roman" w:eastAsia="Times New Roman" w:hAnsi="Times New Roman"/>
          <w:color w:val="000000"/>
          <w:sz w:val="16"/>
          <w:szCs w:val="16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4"/>
        </w:numPr>
        <w:tabs>
          <w:tab w:val="left" w:leader="none" w:pos="720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الحياة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تطورت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الصناعات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الحديثة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مخلفات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خطيرة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أثرت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النبات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(2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4"/>
        </w:numPr>
        <w:tabs>
          <w:tab w:val="left" w:leader="none" w:pos="720"/>
        </w:tabs>
        <w:bidi w:val="1"/>
        <w:spacing w:after="0" w:before="0" w:line="276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المقصور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القري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  -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المنقوص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جانيا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-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الممدود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استثناء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(1.5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bidi w:val="1"/>
        <w:spacing w:after="0" w:before="0" w:line="276" w:lineRule="auto"/>
        <w:ind w:left="0" w:right="480" w:firstLine="0"/>
        <w:jc w:val="both"/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التعبير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الكتابي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: (10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نقط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)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www.bestcours.net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2F">
      <w:pPr>
        <w:tabs>
          <w:tab w:val="left" w:leader="none" w:pos="4933"/>
        </w:tabs>
        <w:bidi w:val="1"/>
        <w:spacing w:after="0" w:before="0" w:line="276" w:lineRule="auto"/>
        <w:ind w:left="0" w:right="480" w:firstLine="0"/>
        <w:jc w:val="center"/>
        <w:rPr>
          <w:rFonts w:ascii="Times New Roman" w:cs="Times New Roman" w:eastAsia="Times New Roman" w:hAnsi="Times New Roman"/>
          <w:b w:val="1"/>
          <w:color w:val="0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بطاقة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تعريف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حول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u w:val="single"/>
          <w:shd w:fill="auto" w:val="clear"/>
          <w:vertAlign w:val="baseline"/>
          <w:rtl w:val="1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1"/>
        </w:numPr>
        <w:tabs>
          <w:tab w:val="left" w:leader="none" w:pos="720"/>
        </w:tabs>
        <w:bidi w:val="1"/>
        <w:spacing w:after="0" w:before="0" w:line="36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الاسم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القندس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(1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tabs>
          <w:tab w:val="left" w:leader="none" w:pos="720"/>
        </w:tabs>
        <w:bidi w:val="1"/>
        <w:spacing w:after="0" w:before="0" w:line="36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الصنف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القوارض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(1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</w:p>
    <w:p w:rsidR="00000000" w:rsidDel="00000000" w:rsidP="00000000" w:rsidRDefault="00000000" w:rsidRPr="00000000" w14:paraId="00000032">
      <w:pPr>
        <w:numPr>
          <w:ilvl w:val="0"/>
          <w:numId w:val="1"/>
        </w:numPr>
        <w:tabs>
          <w:tab w:val="left" w:leader="none" w:pos="720"/>
        </w:tabs>
        <w:bidi w:val="1"/>
        <w:spacing w:after="0" w:before="0" w:line="36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المسكن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ضفاف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الأنهار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والجداول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البحيرات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العذبة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(2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numPr>
          <w:ilvl w:val="0"/>
          <w:numId w:val="1"/>
        </w:numPr>
        <w:tabs>
          <w:tab w:val="left" w:leader="none" w:pos="720"/>
        </w:tabs>
        <w:bidi w:val="1"/>
        <w:spacing w:after="0" w:before="0" w:line="36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الموطن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أوروبا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كندا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(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أمريكا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الشمالية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).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(2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1"/>
        </w:numPr>
        <w:tabs>
          <w:tab w:val="left" w:leader="none" w:pos="720"/>
        </w:tabs>
        <w:bidi w:val="1"/>
        <w:spacing w:after="0" w:before="0" w:line="36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خاصية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جسمه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ذيل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عريض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وصلب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ومفلطح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يشبه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المجذاف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(1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1"/>
        </w:numPr>
        <w:tabs>
          <w:tab w:val="left" w:leader="none" w:pos="720"/>
        </w:tabs>
        <w:bidi w:val="1"/>
        <w:spacing w:after="0" w:before="0" w:line="36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تغذيته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قلف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الأشجار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الأغصان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الأوراق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–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جذور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الأشجار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والشجيرات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(2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numPr>
          <w:ilvl w:val="0"/>
          <w:numId w:val="1"/>
        </w:numPr>
        <w:tabs>
          <w:tab w:val="left" w:leader="none" w:pos="720"/>
        </w:tabs>
        <w:bidi w:val="1"/>
        <w:spacing w:after="0" w:before="0" w:line="360" w:lineRule="auto"/>
        <w:ind w:left="720" w:right="48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فترة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الحمل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ثلاثة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أشهر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تقريبا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  <w:rtl w:val="1"/>
        </w:rPr>
        <w:t xml:space="preserve">. </w:t>
      </w:r>
      <w:r w:rsidDel="00000000" w:rsidR="00000000" w:rsidRPr="00000000">
        <w:rPr>
          <w:rtl w:val="0"/>
        </w:rPr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(1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ن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8"/>
          <w:szCs w:val="28"/>
          <w:shd w:fill="auto" w:val="clear"/>
          <w:vertAlign w:val="baseline"/>
          <w:rtl w:val="1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tabs>
          <w:tab w:val="left" w:leader="none" w:pos="4933"/>
        </w:tabs>
        <w:bidi w:val="1"/>
        <w:spacing w:after="0" w:before="0" w:line="276" w:lineRule="auto"/>
        <w:ind w:left="0" w:right="480" w:firstLine="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/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://www.bestcours.n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